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F9" w:rsidRPr="003813F9" w:rsidRDefault="003813F9" w:rsidP="003813F9">
      <w:pPr>
        <w:spacing w:after="0" w:line="240" w:lineRule="auto"/>
        <w:rPr>
          <w:rFonts w:ascii="Arial" w:eastAsia="Times New Roman" w:hAnsi="Arial" w:cs="Arial"/>
          <w:color w:val="626364"/>
          <w:sz w:val="20"/>
          <w:szCs w:val="20"/>
          <w:lang w:eastAsia="fr-FR"/>
        </w:rPr>
      </w:pPr>
      <w:r w:rsidRPr="003813F9">
        <w:rPr>
          <w:rFonts w:ascii="Arial" w:eastAsia="Times New Roman" w:hAnsi="Arial" w:cs="Arial"/>
          <w:color w:val="626364"/>
          <w:sz w:val="20"/>
          <w:szCs w:val="20"/>
          <w:lang w:eastAsia="fr-FR"/>
        </w:rPr>
        <w:t>Filiale du Groupe norvégien Marine Harvest, leader mondial de l’aquaculture du saumon, Marine Harvest Kritsen se démarque fortement par sa capacité d’innovation et son dynamisme, notamment, par le biais de sa propre marque « Kritsen ». Rejoindre Marine Harvest Kritsen, signifie intégrer des équipes dynamiques et volontaires et participer au succès du leader du marché.</w:t>
      </w:r>
    </w:p>
    <w:p w:rsidR="003813F9" w:rsidRPr="003813F9" w:rsidRDefault="003813F9" w:rsidP="003813F9">
      <w:pPr>
        <w:spacing w:after="0" w:line="240" w:lineRule="auto"/>
        <w:rPr>
          <w:rFonts w:ascii="Arial" w:eastAsia="Times New Roman" w:hAnsi="Arial" w:cs="Arial"/>
          <w:color w:val="626364"/>
          <w:sz w:val="20"/>
          <w:szCs w:val="20"/>
          <w:lang w:eastAsia="fr-FR"/>
        </w:rPr>
      </w:pPr>
    </w:p>
    <w:p w:rsidR="003813F9" w:rsidRPr="003813F9" w:rsidRDefault="003813F9" w:rsidP="003813F9">
      <w:pPr>
        <w:spacing w:after="240" w:line="240" w:lineRule="auto"/>
        <w:rPr>
          <w:rFonts w:ascii="Arial" w:eastAsia="Times New Roman" w:hAnsi="Arial" w:cs="Arial"/>
          <w:color w:val="626364"/>
          <w:sz w:val="20"/>
          <w:szCs w:val="20"/>
          <w:lang w:eastAsia="fr-FR"/>
        </w:rPr>
      </w:pPr>
      <w:r w:rsidRPr="003813F9">
        <w:rPr>
          <w:rFonts w:ascii="Arial" w:eastAsia="Times New Roman" w:hAnsi="Arial" w:cs="Arial"/>
          <w:color w:val="626364"/>
          <w:sz w:val="20"/>
          <w:szCs w:val="20"/>
          <w:lang w:eastAsia="fr-FR"/>
        </w:rPr>
        <w:t xml:space="preserve">Nous recherchons en CDD, dans le cadre d’un remplacement de congé maternité </w:t>
      </w:r>
      <w:r w:rsidR="00C5152C">
        <w:rPr>
          <w:rFonts w:ascii="Arial" w:eastAsia="Times New Roman" w:hAnsi="Arial" w:cs="Arial"/>
          <w:color w:val="626364"/>
          <w:sz w:val="20"/>
          <w:szCs w:val="20"/>
          <w:lang w:eastAsia="fr-FR"/>
        </w:rPr>
        <w:t>un(e) assistant(e) Qualité H/F :</w:t>
      </w:r>
      <w:r w:rsidRPr="003813F9">
        <w:rPr>
          <w:rFonts w:ascii="Arial" w:eastAsia="Times New Roman" w:hAnsi="Arial" w:cs="Arial"/>
          <w:color w:val="626364"/>
          <w:sz w:val="20"/>
          <w:szCs w:val="20"/>
          <w:lang w:eastAsia="fr-FR"/>
        </w:rPr>
        <w:br/>
        <w:t>Rattaché(e) à la Responsable Qualité, vous assurez les réponses aux réclamations clients, mise à jours des spécifications et gestion documentaire.</w:t>
      </w:r>
      <w:r w:rsidRPr="003813F9">
        <w:rPr>
          <w:rFonts w:ascii="Arial" w:eastAsia="Times New Roman" w:hAnsi="Arial" w:cs="Arial"/>
          <w:color w:val="626364"/>
          <w:sz w:val="20"/>
          <w:szCs w:val="20"/>
          <w:lang w:eastAsia="fr-FR"/>
        </w:rPr>
        <w:br/>
        <w:t>Vos principales missions sont :</w:t>
      </w:r>
      <w:r w:rsidRPr="003813F9">
        <w:rPr>
          <w:rFonts w:ascii="Arial" w:eastAsia="Times New Roman" w:hAnsi="Arial" w:cs="Arial"/>
          <w:color w:val="626364"/>
          <w:sz w:val="20"/>
          <w:szCs w:val="20"/>
          <w:lang w:eastAsia="fr-FR"/>
        </w:rPr>
        <w:br/>
        <w:t>*Répondre aux demandes clients (réclamations, demande d’information, questionnaires)</w:t>
      </w:r>
      <w:r w:rsidRPr="003813F9">
        <w:rPr>
          <w:rFonts w:ascii="Arial" w:eastAsia="Times New Roman" w:hAnsi="Arial" w:cs="Arial"/>
          <w:color w:val="626364"/>
          <w:sz w:val="20"/>
          <w:szCs w:val="20"/>
          <w:lang w:eastAsia="fr-FR"/>
        </w:rPr>
        <w:br/>
        <w:t>*Mettre à jour les spécifications clients</w:t>
      </w:r>
      <w:r w:rsidRPr="003813F9">
        <w:rPr>
          <w:rFonts w:ascii="Arial" w:eastAsia="Times New Roman" w:hAnsi="Arial" w:cs="Arial"/>
          <w:color w:val="626364"/>
          <w:sz w:val="20"/>
          <w:szCs w:val="20"/>
          <w:lang w:eastAsia="fr-FR"/>
        </w:rPr>
        <w:br/>
        <w:t>*Mettre à jour les plans de contrôle, et documents qualité relatif aux mises à jour des spécifications client</w:t>
      </w:r>
      <w:r w:rsidRPr="003813F9">
        <w:rPr>
          <w:rFonts w:ascii="Arial" w:eastAsia="Times New Roman" w:hAnsi="Arial" w:cs="Arial"/>
          <w:color w:val="626364"/>
          <w:sz w:val="20"/>
          <w:szCs w:val="20"/>
          <w:lang w:eastAsia="fr-FR"/>
        </w:rPr>
        <w:br/>
        <w:t>*Assurer la gestion du système documentaire et réaliser les mises à jour documentaires nécessaires</w:t>
      </w:r>
      <w:r w:rsidRPr="003813F9">
        <w:rPr>
          <w:rFonts w:ascii="Arial" w:eastAsia="Times New Roman" w:hAnsi="Arial" w:cs="Arial"/>
          <w:color w:val="626364"/>
          <w:sz w:val="20"/>
          <w:szCs w:val="20"/>
          <w:lang w:eastAsia="fr-FR"/>
        </w:rPr>
        <w:br/>
        <w:t>*Mettre en place des actions correctives/préventives et assurer la gestion de la base d’actions correctives et préventives</w:t>
      </w:r>
      <w:r w:rsidRPr="003813F9">
        <w:rPr>
          <w:rFonts w:ascii="Arial" w:eastAsia="Times New Roman" w:hAnsi="Arial" w:cs="Arial"/>
          <w:color w:val="626364"/>
          <w:sz w:val="20"/>
          <w:szCs w:val="20"/>
          <w:lang w:eastAsia="fr-FR"/>
        </w:rPr>
        <w:br/>
        <w:t>*Emettre les indicateurs et bilans liés au service</w:t>
      </w:r>
      <w:r w:rsidRPr="003813F9">
        <w:rPr>
          <w:rFonts w:ascii="Arial" w:eastAsia="Times New Roman" w:hAnsi="Arial" w:cs="Arial"/>
          <w:color w:val="626364"/>
          <w:sz w:val="20"/>
          <w:szCs w:val="20"/>
          <w:lang w:eastAsia="fr-FR"/>
        </w:rPr>
        <w:br/>
        <w:t>*Former les opérateurs aux nouveaux documents, aux bonnes pratiques ou aux consignes qualités</w:t>
      </w:r>
      <w:r w:rsidRPr="003813F9">
        <w:rPr>
          <w:rFonts w:ascii="Arial" w:eastAsia="Times New Roman" w:hAnsi="Arial" w:cs="Arial"/>
          <w:color w:val="626364"/>
          <w:sz w:val="20"/>
          <w:szCs w:val="20"/>
          <w:lang w:eastAsia="fr-FR"/>
        </w:rPr>
        <w:br/>
        <w:t>*Réaliser les tests de traçabilité</w:t>
      </w:r>
      <w:r w:rsidRPr="003813F9">
        <w:rPr>
          <w:rFonts w:ascii="Arial" w:eastAsia="Times New Roman" w:hAnsi="Arial" w:cs="Arial"/>
          <w:color w:val="626364"/>
          <w:sz w:val="20"/>
          <w:szCs w:val="20"/>
          <w:lang w:eastAsia="fr-FR"/>
        </w:rPr>
        <w:br/>
        <w:t>*Réaliser des audits dans les ateliers</w:t>
      </w:r>
      <w:r w:rsidRPr="003813F9">
        <w:rPr>
          <w:rFonts w:ascii="Arial" w:eastAsia="Times New Roman" w:hAnsi="Arial" w:cs="Arial"/>
          <w:color w:val="626364"/>
          <w:sz w:val="20"/>
          <w:szCs w:val="20"/>
          <w:lang w:eastAsia="fr-FR"/>
        </w:rPr>
        <w:br/>
        <w:t>*Vérifier la conformité produit</w:t>
      </w:r>
      <w:r w:rsidRPr="003813F9">
        <w:rPr>
          <w:rFonts w:ascii="Arial" w:eastAsia="Times New Roman" w:hAnsi="Arial" w:cs="Arial"/>
          <w:color w:val="626364"/>
          <w:sz w:val="20"/>
          <w:szCs w:val="20"/>
          <w:lang w:eastAsia="fr-FR"/>
        </w:rPr>
        <w:br/>
        <w:t>*Assurer les blocages et déblocages des produits</w:t>
      </w:r>
      <w:r w:rsidRPr="003813F9">
        <w:rPr>
          <w:rFonts w:ascii="Arial" w:eastAsia="Times New Roman" w:hAnsi="Arial" w:cs="Arial"/>
          <w:color w:val="626364"/>
          <w:sz w:val="20"/>
          <w:szCs w:val="20"/>
          <w:lang w:eastAsia="fr-FR"/>
        </w:rPr>
        <w:br/>
        <w:t>*Travailler en collaboration avec les différents services et site</w:t>
      </w:r>
      <w:r>
        <w:rPr>
          <w:rFonts w:ascii="Arial" w:eastAsia="Times New Roman" w:hAnsi="Arial" w:cs="Arial"/>
          <w:color w:val="626364"/>
          <w:sz w:val="20"/>
          <w:szCs w:val="20"/>
          <w:lang w:eastAsia="fr-FR"/>
        </w:rPr>
        <w:t>s pour mener à bien sa mission</w:t>
      </w:r>
      <w:r>
        <w:rPr>
          <w:rFonts w:ascii="Arial" w:eastAsia="Times New Roman" w:hAnsi="Arial" w:cs="Arial"/>
          <w:color w:val="626364"/>
          <w:sz w:val="20"/>
          <w:szCs w:val="20"/>
          <w:lang w:eastAsia="fr-FR"/>
        </w:rPr>
        <w:br/>
      </w:r>
    </w:p>
    <w:p w:rsidR="003813F9" w:rsidRDefault="003813F9" w:rsidP="003813F9">
      <w:pPr>
        <w:spacing w:after="0" w:line="240" w:lineRule="auto"/>
        <w:rPr>
          <w:rFonts w:ascii="Arial" w:eastAsia="Times New Roman" w:hAnsi="Arial" w:cs="Arial"/>
          <w:color w:val="626364"/>
          <w:sz w:val="20"/>
          <w:szCs w:val="20"/>
          <w:lang w:eastAsia="fr-FR"/>
        </w:rPr>
      </w:pPr>
      <w:r w:rsidRPr="003813F9">
        <w:rPr>
          <w:rFonts w:ascii="Arial" w:eastAsia="Times New Roman" w:hAnsi="Arial" w:cs="Arial"/>
          <w:color w:val="626364"/>
          <w:sz w:val="20"/>
          <w:szCs w:val="20"/>
          <w:lang w:eastAsia="fr-FR"/>
        </w:rPr>
        <w:t>Votre profil :</w:t>
      </w:r>
      <w:r w:rsidRPr="003813F9">
        <w:rPr>
          <w:rFonts w:ascii="Arial" w:eastAsia="Times New Roman" w:hAnsi="Arial" w:cs="Arial"/>
          <w:color w:val="626364"/>
          <w:sz w:val="20"/>
          <w:szCs w:val="20"/>
          <w:lang w:eastAsia="fr-FR"/>
        </w:rPr>
        <w:br/>
        <w:t>Vous êtes issu d’une formation supérieure en Qualité.</w:t>
      </w:r>
      <w:r w:rsidRPr="003813F9">
        <w:rPr>
          <w:rFonts w:ascii="Arial" w:eastAsia="Times New Roman" w:hAnsi="Arial" w:cs="Arial"/>
          <w:color w:val="626364"/>
          <w:sz w:val="20"/>
          <w:szCs w:val="20"/>
          <w:lang w:eastAsia="fr-FR"/>
        </w:rPr>
        <w:br/>
        <w:t>Vous bénéficiez d'une première expérience en qualité, où vous avez prouvé vos capacités d'autonomie, de rigueur et une réelle implication sur le terrain.</w:t>
      </w:r>
      <w:r w:rsidRPr="003813F9">
        <w:rPr>
          <w:rFonts w:ascii="Arial" w:eastAsia="Times New Roman" w:hAnsi="Arial" w:cs="Arial"/>
          <w:color w:val="626364"/>
          <w:sz w:val="20"/>
          <w:szCs w:val="20"/>
          <w:lang w:eastAsia="fr-FR"/>
        </w:rPr>
        <w:br/>
        <w:t>Vos aptitudes relationnelles vous permettent de dialoguer et d'échanger aisément avec vos différents interlocuteurs.</w:t>
      </w:r>
      <w:r w:rsidRPr="003813F9">
        <w:rPr>
          <w:rFonts w:ascii="Arial" w:eastAsia="Times New Roman" w:hAnsi="Arial" w:cs="Arial"/>
          <w:color w:val="626364"/>
          <w:sz w:val="20"/>
          <w:szCs w:val="20"/>
          <w:lang w:eastAsia="fr-FR"/>
        </w:rPr>
        <w:br/>
        <w:t>Vous avez une bonne maîtrise des outils informatiques.</w:t>
      </w:r>
    </w:p>
    <w:p w:rsidR="00C5152C" w:rsidRDefault="00C5152C" w:rsidP="003813F9">
      <w:pPr>
        <w:spacing w:after="0" w:line="240" w:lineRule="auto"/>
        <w:rPr>
          <w:rFonts w:ascii="Arial" w:eastAsia="Times New Roman" w:hAnsi="Arial" w:cs="Arial"/>
          <w:color w:val="626364"/>
          <w:sz w:val="20"/>
          <w:szCs w:val="20"/>
          <w:lang w:eastAsia="fr-FR"/>
        </w:rPr>
      </w:pPr>
      <w:r>
        <w:rPr>
          <w:rFonts w:ascii="Arial" w:eastAsia="Times New Roman" w:hAnsi="Arial" w:cs="Arial"/>
          <w:color w:val="626364"/>
          <w:sz w:val="20"/>
          <w:szCs w:val="20"/>
          <w:lang w:eastAsia="fr-FR"/>
        </w:rPr>
        <w:t>Contrat à temps plein, rémunération à définir en fonction de votre expérience et votre profil.</w:t>
      </w:r>
    </w:p>
    <w:p w:rsidR="00C5152C" w:rsidRDefault="00C5152C" w:rsidP="003813F9">
      <w:pPr>
        <w:spacing w:after="0" w:line="240" w:lineRule="auto"/>
        <w:rPr>
          <w:rFonts w:ascii="Arial" w:eastAsia="Times New Roman" w:hAnsi="Arial" w:cs="Arial"/>
          <w:color w:val="626364"/>
          <w:sz w:val="20"/>
          <w:szCs w:val="20"/>
          <w:lang w:eastAsia="fr-FR"/>
        </w:rPr>
      </w:pPr>
      <w:r>
        <w:rPr>
          <w:rFonts w:ascii="Arial" w:eastAsia="Times New Roman" w:hAnsi="Arial" w:cs="Arial"/>
          <w:color w:val="626364"/>
          <w:sz w:val="20"/>
          <w:szCs w:val="20"/>
          <w:lang w:eastAsia="fr-FR"/>
        </w:rPr>
        <w:t>Contrat de 6-7 mois en CDD</w:t>
      </w:r>
      <w:bookmarkStart w:id="0" w:name="_GoBack"/>
      <w:bookmarkEnd w:id="0"/>
    </w:p>
    <w:p w:rsidR="003813F9" w:rsidRDefault="003813F9" w:rsidP="003813F9">
      <w:pPr>
        <w:spacing w:after="0" w:line="240" w:lineRule="auto"/>
        <w:rPr>
          <w:rFonts w:ascii="Arial" w:eastAsia="Times New Roman" w:hAnsi="Arial" w:cs="Arial"/>
          <w:color w:val="626364"/>
          <w:sz w:val="20"/>
          <w:szCs w:val="20"/>
          <w:lang w:eastAsia="fr-FR"/>
        </w:rPr>
      </w:pPr>
    </w:p>
    <w:p w:rsidR="003813F9" w:rsidRDefault="003813F9" w:rsidP="003813F9">
      <w:pPr>
        <w:spacing w:after="0" w:line="240" w:lineRule="auto"/>
        <w:rPr>
          <w:rFonts w:ascii="Arial" w:eastAsia="Times New Roman" w:hAnsi="Arial" w:cs="Arial"/>
          <w:color w:val="626364"/>
          <w:sz w:val="20"/>
          <w:szCs w:val="20"/>
          <w:lang w:eastAsia="fr-FR"/>
        </w:rPr>
      </w:pPr>
      <w:r>
        <w:rPr>
          <w:rFonts w:ascii="Arial" w:eastAsia="Times New Roman" w:hAnsi="Arial" w:cs="Arial"/>
          <w:color w:val="626364"/>
          <w:sz w:val="20"/>
          <w:szCs w:val="20"/>
          <w:lang w:eastAsia="fr-FR"/>
        </w:rPr>
        <w:t>Si cette offre vous intéresse, vous pouvez nous transmettre votre candidature en répondant à cette offre ou nous contacter au 02.98.68.44.44</w:t>
      </w:r>
    </w:p>
    <w:p w:rsidR="003813F9" w:rsidRDefault="003813F9" w:rsidP="003813F9">
      <w:pPr>
        <w:spacing w:after="0" w:line="240" w:lineRule="auto"/>
        <w:rPr>
          <w:rFonts w:ascii="Arial" w:eastAsia="Times New Roman" w:hAnsi="Arial" w:cs="Arial"/>
          <w:color w:val="626364"/>
          <w:sz w:val="20"/>
          <w:szCs w:val="20"/>
          <w:lang w:eastAsia="fr-FR"/>
        </w:rPr>
      </w:pPr>
    </w:p>
    <w:p w:rsidR="003813F9" w:rsidRPr="003813F9" w:rsidRDefault="003813F9" w:rsidP="003813F9">
      <w:pPr>
        <w:spacing w:after="0" w:line="240" w:lineRule="auto"/>
        <w:rPr>
          <w:rFonts w:ascii="Arial" w:eastAsia="Times New Roman" w:hAnsi="Arial" w:cs="Arial"/>
          <w:color w:val="626364"/>
          <w:sz w:val="20"/>
          <w:szCs w:val="20"/>
          <w:lang w:eastAsia="fr-FR"/>
        </w:rPr>
      </w:pPr>
    </w:p>
    <w:p w:rsidR="00AB0289" w:rsidRDefault="00AB0289"/>
    <w:sectPr w:rsidR="00AB02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F9" w:rsidRDefault="003813F9" w:rsidP="003813F9">
      <w:pPr>
        <w:spacing w:after="0" w:line="240" w:lineRule="auto"/>
      </w:pPr>
      <w:r>
        <w:separator/>
      </w:r>
    </w:p>
  </w:endnote>
  <w:endnote w:type="continuationSeparator" w:id="0">
    <w:p w:rsidR="003813F9" w:rsidRDefault="003813F9" w:rsidP="003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F9" w:rsidRDefault="003813F9" w:rsidP="003813F9">
      <w:pPr>
        <w:spacing w:after="0" w:line="240" w:lineRule="auto"/>
      </w:pPr>
      <w:r>
        <w:separator/>
      </w:r>
    </w:p>
  </w:footnote>
  <w:footnote w:type="continuationSeparator" w:id="0">
    <w:p w:rsidR="003813F9" w:rsidRDefault="003813F9" w:rsidP="00381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F9"/>
    <w:rsid w:val="003813F9"/>
    <w:rsid w:val="00AB0289"/>
    <w:rsid w:val="00C51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44B"/>
  <w15:chartTrackingRefBased/>
  <w15:docId w15:val="{ED3C15E0-7960-456A-A91A-9ADB230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13F9"/>
    <w:pPr>
      <w:tabs>
        <w:tab w:val="center" w:pos="4536"/>
        <w:tab w:val="right" w:pos="9072"/>
      </w:tabs>
      <w:spacing w:after="0" w:line="240" w:lineRule="auto"/>
    </w:pPr>
  </w:style>
  <w:style w:type="character" w:customStyle="1" w:styleId="En-tteCar">
    <w:name w:val="En-tête Car"/>
    <w:basedOn w:val="Policepardfaut"/>
    <w:link w:val="En-tte"/>
    <w:uiPriority w:val="99"/>
    <w:rsid w:val="003813F9"/>
  </w:style>
  <w:style w:type="paragraph" w:styleId="Pieddepage">
    <w:name w:val="footer"/>
    <w:basedOn w:val="Normal"/>
    <w:link w:val="PieddepageCar"/>
    <w:uiPriority w:val="99"/>
    <w:unhideWhenUsed/>
    <w:rsid w:val="003813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627993">
      <w:bodyDiv w:val="1"/>
      <w:marLeft w:val="0"/>
      <w:marRight w:val="0"/>
      <w:marTop w:val="0"/>
      <w:marBottom w:val="0"/>
      <w:divBdr>
        <w:top w:val="none" w:sz="0" w:space="0" w:color="auto"/>
        <w:left w:val="none" w:sz="0" w:space="0" w:color="auto"/>
        <w:bottom w:val="none" w:sz="0" w:space="0" w:color="auto"/>
        <w:right w:val="none" w:sz="0" w:space="0" w:color="auto"/>
      </w:divBdr>
      <w:divsChild>
        <w:div w:id="265426297">
          <w:marLeft w:val="0"/>
          <w:marRight w:val="0"/>
          <w:marTop w:val="0"/>
          <w:marBottom w:val="0"/>
          <w:divBdr>
            <w:top w:val="none" w:sz="0" w:space="0" w:color="auto"/>
            <w:left w:val="none" w:sz="0" w:space="0" w:color="auto"/>
            <w:bottom w:val="none" w:sz="0" w:space="0" w:color="auto"/>
            <w:right w:val="none" w:sz="0" w:space="0" w:color="auto"/>
          </w:divBdr>
          <w:divsChild>
            <w:div w:id="571307140">
              <w:marLeft w:val="0"/>
              <w:marRight w:val="0"/>
              <w:marTop w:val="0"/>
              <w:marBottom w:val="0"/>
              <w:divBdr>
                <w:top w:val="none" w:sz="0" w:space="0" w:color="auto"/>
                <w:left w:val="none" w:sz="0" w:space="0" w:color="auto"/>
                <w:bottom w:val="none" w:sz="0" w:space="0" w:color="auto"/>
                <w:right w:val="none" w:sz="0" w:space="0" w:color="auto"/>
              </w:divBdr>
              <w:divsChild>
                <w:div w:id="1957566290">
                  <w:marLeft w:val="0"/>
                  <w:marRight w:val="0"/>
                  <w:marTop w:val="0"/>
                  <w:marBottom w:val="0"/>
                  <w:divBdr>
                    <w:top w:val="none" w:sz="0" w:space="0" w:color="auto"/>
                    <w:left w:val="none" w:sz="0" w:space="0" w:color="auto"/>
                    <w:bottom w:val="none" w:sz="0" w:space="0" w:color="auto"/>
                    <w:right w:val="none" w:sz="0" w:space="0" w:color="auto"/>
                  </w:divBdr>
                  <w:divsChild>
                    <w:div w:id="1322345345">
                      <w:marLeft w:val="0"/>
                      <w:marRight w:val="0"/>
                      <w:marTop w:val="0"/>
                      <w:marBottom w:val="0"/>
                      <w:divBdr>
                        <w:top w:val="none" w:sz="0" w:space="0" w:color="auto"/>
                        <w:left w:val="none" w:sz="0" w:space="0" w:color="auto"/>
                        <w:bottom w:val="none" w:sz="0" w:space="0" w:color="auto"/>
                        <w:right w:val="none" w:sz="0" w:space="0" w:color="auto"/>
                      </w:divBdr>
                      <w:divsChild>
                        <w:div w:id="2042823072">
                          <w:marLeft w:val="0"/>
                          <w:marRight w:val="0"/>
                          <w:marTop w:val="0"/>
                          <w:marBottom w:val="0"/>
                          <w:divBdr>
                            <w:top w:val="none" w:sz="0" w:space="0" w:color="auto"/>
                            <w:left w:val="none" w:sz="0" w:space="0" w:color="auto"/>
                            <w:bottom w:val="none" w:sz="0" w:space="0" w:color="auto"/>
                            <w:right w:val="none" w:sz="0" w:space="0" w:color="auto"/>
                          </w:divBdr>
                          <w:divsChild>
                            <w:div w:id="1718579995">
                              <w:marLeft w:val="0"/>
                              <w:marRight w:val="0"/>
                              <w:marTop w:val="0"/>
                              <w:marBottom w:val="0"/>
                              <w:divBdr>
                                <w:top w:val="none" w:sz="0" w:space="0" w:color="auto"/>
                                <w:left w:val="none" w:sz="0" w:space="0" w:color="auto"/>
                                <w:bottom w:val="none" w:sz="0" w:space="0" w:color="auto"/>
                                <w:right w:val="none" w:sz="0" w:space="0" w:color="auto"/>
                              </w:divBdr>
                              <w:divsChild>
                                <w:div w:id="6480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Friant, Audrey</dc:creator>
  <cp:keywords/>
  <dc:description/>
  <cp:lastModifiedBy>Le Friant, Audrey</cp:lastModifiedBy>
  <cp:revision>2</cp:revision>
  <dcterms:created xsi:type="dcterms:W3CDTF">2017-11-30T09:45:00Z</dcterms:created>
  <dcterms:modified xsi:type="dcterms:W3CDTF">2017-11-30T09:50:00Z</dcterms:modified>
</cp:coreProperties>
</file>