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Chichizola Dorian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57 Impasse de Meayne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06550/La Roquette sur Siagne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06 35 47 80 66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" w:hAnsi="Times" w:cs="Times" w:eastAsia="Times"/>
          <w:color w:val="0000FF"/>
          <w:spacing w:val="0"/>
          <w:position w:val="0"/>
          <w:sz w:val="28"/>
          <w:u w:val="single"/>
          <w:shd w:fill="auto" w:val="clear"/>
        </w:rPr>
        <w:t xml:space="preserve">Dorian-Chichizola@hotmail.com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Objet : Candidature Spontanée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Madame, Monsieur</w:t>
      </w:r>
    </w:p>
    <w:p>
      <w:pPr>
        <w:spacing w:before="0" w:after="0" w:line="240"/>
        <w:ind w:right="0" w:left="708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Actuellement à la recherche d’un emploi, je vous propose ma candidature </w:t>
      </w:r>
    </w:p>
    <w:p>
      <w:pPr>
        <w:spacing w:before="0" w:after="0" w:line="240"/>
        <w:ind w:right="0" w:left="708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Vous pourrez compter sur ma motivation sans faille pour occuper ce poste.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Rigoureux, sérieux, sociable et à l’écoute, je suis capable de m’intégrer à une équipe afin d’y travailler de façon efficace et dans la bonne humeur.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En outre, mon expérience en tant que commercial terrain vous garantit ma connaissance des différents aspects du travail: contact avec la clientèle, rigueur et organisation du travail.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262626"/>
          <w:spacing w:val="0"/>
          <w:position w:val="0"/>
          <w:sz w:val="28"/>
          <w:shd w:fill="auto" w:val="clear"/>
        </w:rPr>
        <w:t xml:space="preserve">Je reste à votre disposition pour toute information complémentaire et pour vous rencontrer lors d’un entretien.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8"/>
          <w:shd w:fill="auto" w:val="clear"/>
        </w:rPr>
        <w:t xml:space="preserve">En espérant que ma candidature retiendra votre attention, je vous prie de recevoir mes sincères salutations.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262626"/>
          <w:spacing w:val="0"/>
          <w:position w:val="0"/>
          <w:sz w:val="28"/>
          <w:shd w:fill="auto" w:val="clear"/>
        </w:rPr>
        <w:t xml:space="preserve">Dorian Chichizola</w:t>
      </w:r>
    </w:p>
    <w:p>
      <w:pPr>
        <w:tabs>
          <w:tab w:val="left" w:pos="2920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