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217"/>
        <w:tblW w:w="1106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92"/>
        <w:gridCol w:w="738"/>
        <w:gridCol w:w="6638"/>
      </w:tblGrid>
      <w:tr w:rsidR="001B2ABD" w:rsidRPr="0099782C" w14:paraId="5B1FA500" w14:textId="77777777" w:rsidTr="00800AF2">
        <w:trPr>
          <w:trHeight w:val="3664"/>
        </w:trPr>
        <w:tc>
          <w:tcPr>
            <w:tcW w:w="3692" w:type="dxa"/>
            <w:vAlign w:val="bottom"/>
          </w:tcPr>
          <w:p w14:paraId="52A0ACFF" w14:textId="5B64CE08" w:rsidR="001B2ABD" w:rsidRPr="0099782C" w:rsidRDefault="001B2ABD" w:rsidP="00800AF2">
            <w:pPr>
              <w:tabs>
                <w:tab w:val="left" w:pos="990"/>
              </w:tabs>
            </w:pPr>
          </w:p>
        </w:tc>
        <w:tc>
          <w:tcPr>
            <w:tcW w:w="738" w:type="dxa"/>
          </w:tcPr>
          <w:p w14:paraId="79198AF9" w14:textId="77777777" w:rsidR="001B2ABD" w:rsidRPr="0099782C" w:rsidRDefault="001B2ABD" w:rsidP="00800AF2">
            <w:pPr>
              <w:tabs>
                <w:tab w:val="left" w:pos="990"/>
              </w:tabs>
            </w:pPr>
          </w:p>
        </w:tc>
        <w:tc>
          <w:tcPr>
            <w:tcW w:w="6638" w:type="dxa"/>
            <w:vAlign w:val="bottom"/>
          </w:tcPr>
          <w:p w14:paraId="63F57894" w14:textId="6A3F3DF7" w:rsidR="001B2ABD" w:rsidRPr="00800AF2" w:rsidRDefault="001B2ABD" w:rsidP="00800AF2">
            <w:pPr>
              <w:pStyle w:val="Titre"/>
              <w:rPr>
                <w:sz w:val="72"/>
                <w:szCs w:val="72"/>
              </w:rPr>
            </w:pPr>
          </w:p>
        </w:tc>
      </w:tr>
      <w:tr w:rsidR="001B2ABD" w:rsidRPr="0099782C" w14:paraId="1A6B6A27" w14:textId="77777777" w:rsidTr="00800AF2">
        <w:trPr>
          <w:trHeight w:val="12532"/>
        </w:trPr>
        <w:tc>
          <w:tcPr>
            <w:tcW w:w="3692" w:type="dxa"/>
          </w:tcPr>
          <w:p w14:paraId="6809C5AB" w14:textId="55BB5EFF" w:rsidR="001B2ABD" w:rsidRDefault="001B2ABD" w:rsidP="00800AF2">
            <w:pPr>
              <w:pStyle w:val="Titre3"/>
            </w:pPr>
          </w:p>
          <w:p w14:paraId="7B8B7555" w14:textId="356A233A" w:rsidR="00800AF2" w:rsidRDefault="00800AF2" w:rsidP="00800AF2">
            <w:r>
              <w:rPr>
                <w:noProof/>
                <w:lang w:bidi="fr-FR"/>
              </w:rPr>
              <w:drawing>
                <wp:inline distT="0" distB="0" distL="0" distR="0" wp14:anchorId="750D61EE" wp14:editId="1D72D276">
                  <wp:extent cx="1308100" cy="1524000"/>
                  <wp:effectExtent l="0" t="0" r="0" b="0"/>
                  <wp:docPr id="1393282619" name="Image 1" descr="Une image contenant Visage humain, habits, personne, portrai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10696" name="Image 1" descr="Une image contenant Visage humain, habits, personne, portrait&#10;&#10;Description générée automatiquement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7" r="12689" b="51318"/>
                          <a:stretch/>
                        </pic:blipFill>
                        <pic:spPr bwMode="auto">
                          <a:xfrm>
                            <a:off x="0" y="0"/>
                            <a:ext cx="130810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A2BC9F" w14:textId="3044CE4C" w:rsidR="00800AF2" w:rsidRPr="00800AF2" w:rsidRDefault="00800AF2" w:rsidP="00800AF2">
            <w:pPr>
              <w:pStyle w:val="Titre3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2"/>
              </w:rPr>
            </w:pPr>
            <w:r>
              <w:t>profil</w:t>
            </w:r>
          </w:p>
          <w:p w14:paraId="28582CED" w14:textId="77777777" w:rsidR="00800AF2" w:rsidRPr="00800AF2" w:rsidRDefault="00800AF2" w:rsidP="00800AF2"/>
          <w:p w14:paraId="59F114B3" w14:textId="52F124CE" w:rsidR="00385167" w:rsidRDefault="00266F48" w:rsidP="00800AF2">
            <w:pPr>
              <w:pStyle w:val="Sansinterligne"/>
              <w:spacing w:line="228" w:lineRule="auto"/>
              <w:rPr>
                <w:lang w:bidi="fr-FR"/>
              </w:rPr>
            </w:pPr>
            <w:r>
              <w:rPr>
                <w:lang w:bidi="fr-FR"/>
              </w:rPr>
              <w:t>Commercial expérimenté avec une connaissance approfondie des ventes. Expérience dans les négociations commerciales et la gestion des clients.</w:t>
            </w:r>
          </w:p>
          <w:p w14:paraId="78F46985" w14:textId="5FF50786" w:rsidR="00266F48" w:rsidRPr="0099782C" w:rsidRDefault="00266F48" w:rsidP="00800AF2">
            <w:pPr>
              <w:pStyle w:val="Sansinterligne"/>
              <w:spacing w:line="228" w:lineRule="auto"/>
              <w:rPr>
                <w:rFonts w:eastAsia="Times New Roman"/>
              </w:rPr>
            </w:pPr>
            <w:r>
              <w:rPr>
                <w:lang w:bidi="fr-FR"/>
              </w:rPr>
              <w:t>Capacité à développer des relations clients solides et à atteindre les objectifs commerciaux fixés.</w:t>
            </w:r>
          </w:p>
          <w:p w14:paraId="10B4003B" w14:textId="77777777" w:rsidR="00036450" w:rsidRPr="0099782C" w:rsidRDefault="00036450" w:rsidP="00800AF2"/>
          <w:p w14:paraId="64798BCE" w14:textId="77777777" w:rsidR="00036450" w:rsidRPr="0099782C" w:rsidRDefault="00036450" w:rsidP="00800AF2"/>
          <w:sdt>
            <w:sdtPr>
              <w:id w:val="-1954003311"/>
              <w:placeholder>
                <w:docPart w:val="5AC577A95956CB41929240BF41825B33"/>
              </w:placeholder>
              <w:temporary/>
              <w:showingPlcHdr/>
              <w15:appearance w15:val="hidden"/>
            </w:sdtPr>
            <w:sdtContent>
              <w:p w14:paraId="25F55CC4" w14:textId="77777777" w:rsidR="00036450" w:rsidRPr="0099782C" w:rsidRDefault="00CB0055" w:rsidP="00800AF2">
                <w:pPr>
                  <w:pStyle w:val="Titre3"/>
                </w:pPr>
                <w:r w:rsidRPr="0099782C">
                  <w:rPr>
                    <w:lang w:bidi="fr-FR"/>
                  </w:rPr>
                  <w:t>Contact</w:t>
                </w:r>
              </w:p>
            </w:sdtContent>
          </w:sdt>
          <w:sdt>
            <w:sdtPr>
              <w:id w:val="1111563247"/>
              <w:placeholder>
                <w:docPart w:val="79D2EAE5FC58B248BE3976C9ECE23A0E"/>
              </w:placeholder>
              <w:temporary/>
              <w:showingPlcHdr/>
              <w15:appearance w15:val="hidden"/>
            </w:sdtPr>
            <w:sdtContent>
              <w:p w14:paraId="50F49981" w14:textId="77777777" w:rsidR="004D3011" w:rsidRPr="0099782C" w:rsidRDefault="004D3011" w:rsidP="00800AF2">
                <w:r w:rsidRPr="0099782C">
                  <w:rPr>
                    <w:lang w:bidi="fr-FR"/>
                  </w:rPr>
                  <w:t>TÉLÉPHONE :</w:t>
                </w:r>
              </w:p>
            </w:sdtContent>
          </w:sdt>
          <w:p w14:paraId="52B1BC95" w14:textId="3B039F45" w:rsidR="004D3011" w:rsidRPr="0099782C" w:rsidRDefault="00266F48" w:rsidP="00800AF2">
            <w:r>
              <w:rPr>
                <w:lang w:bidi="fr-FR"/>
              </w:rPr>
              <w:t>0658989547</w:t>
            </w:r>
          </w:p>
          <w:p w14:paraId="079C8E5A" w14:textId="77777777" w:rsidR="004D3011" w:rsidRPr="0099782C" w:rsidRDefault="004D3011" w:rsidP="00800AF2"/>
          <w:p w14:paraId="1C0DCD97" w14:textId="77777777" w:rsidR="004D3011" w:rsidRPr="0099782C" w:rsidRDefault="000041C4" w:rsidP="00800AF2">
            <w:r w:rsidRPr="0099782C">
              <w:rPr>
                <w:lang w:bidi="fr-FR"/>
              </w:rPr>
              <w:t>LINKEDIN :</w:t>
            </w:r>
          </w:p>
          <w:p w14:paraId="5894EADA" w14:textId="5ADDE85B" w:rsidR="004D3011" w:rsidRPr="00266F48" w:rsidRDefault="00385167" w:rsidP="00800AF2">
            <w:pPr>
              <w:rPr>
                <w:color w:val="FF0000"/>
              </w:rPr>
            </w:pPr>
            <w:r w:rsidRPr="00266F48">
              <w:rPr>
                <w:color w:val="FF0000"/>
                <w:lang w:bidi="fr-FR"/>
              </w:rPr>
              <w:t>www.linkedin.com/i</w:t>
            </w:r>
            <w:r w:rsidR="0054640D" w:rsidRPr="00266F48">
              <w:rPr>
                <w:color w:val="FF0000"/>
                <w:lang w:bidi="fr-FR"/>
              </w:rPr>
              <w:t>n</w:t>
            </w:r>
          </w:p>
          <w:p w14:paraId="64029498" w14:textId="77777777" w:rsidR="004D3011" w:rsidRPr="0099782C" w:rsidRDefault="004D3011" w:rsidP="00800AF2"/>
          <w:sdt>
            <w:sdtPr>
              <w:id w:val="-240260293"/>
              <w:placeholder>
                <w:docPart w:val="608942413C0C364BB59C78B8E610D01D"/>
              </w:placeholder>
              <w:temporary/>
              <w:showingPlcHdr/>
              <w15:appearance w15:val="hidden"/>
            </w:sdtPr>
            <w:sdtContent>
              <w:p w14:paraId="520B7E88" w14:textId="77777777" w:rsidR="004D3011" w:rsidRPr="0099782C" w:rsidRDefault="004D3011" w:rsidP="00800AF2">
                <w:r w:rsidRPr="0099782C">
                  <w:rPr>
                    <w:lang w:bidi="fr-FR"/>
                  </w:rPr>
                  <w:t>E-MAIL :</w:t>
                </w:r>
              </w:p>
            </w:sdtContent>
          </w:sdt>
          <w:p w14:paraId="1E021627" w14:textId="47FB70EA" w:rsidR="00036450" w:rsidRPr="0099782C" w:rsidRDefault="00266F48" w:rsidP="00800AF2">
            <w:pPr>
              <w:rPr>
                <w:rStyle w:val="Lienhypertexte"/>
              </w:rPr>
            </w:pPr>
            <w:r>
              <w:rPr>
                <w:lang w:bidi="fr-FR"/>
              </w:rPr>
              <w:t>Lahcene.slamani@gmail.com</w:t>
            </w:r>
          </w:p>
          <w:p w14:paraId="51189B7A" w14:textId="749E0ADC" w:rsidR="004D3011" w:rsidRPr="0099782C" w:rsidRDefault="00266F48" w:rsidP="00800AF2">
            <w:pPr>
              <w:pStyle w:val="Titre3"/>
            </w:pPr>
            <w:r>
              <w:rPr>
                <w:lang w:bidi="fr-FR"/>
              </w:rPr>
              <w:t>Compétences</w:t>
            </w:r>
          </w:p>
          <w:p w14:paraId="3FB38BE4" w14:textId="77777777" w:rsidR="00266F48" w:rsidRDefault="00266F48" w:rsidP="00800AF2">
            <w:r>
              <w:t>Négociation</w:t>
            </w:r>
          </w:p>
          <w:p w14:paraId="5F5BD0E3" w14:textId="77777777" w:rsidR="00266F48" w:rsidRDefault="00266F48" w:rsidP="00800AF2">
            <w:r>
              <w:t>Vente</w:t>
            </w:r>
          </w:p>
          <w:p w14:paraId="60F5A676" w14:textId="77777777" w:rsidR="00266F48" w:rsidRDefault="00266F48" w:rsidP="00800AF2">
            <w:r>
              <w:t>Communication</w:t>
            </w:r>
          </w:p>
          <w:p w14:paraId="045A41E8" w14:textId="77777777" w:rsidR="00266F48" w:rsidRDefault="00266F48" w:rsidP="00800AF2">
            <w:r>
              <w:t>Prospection</w:t>
            </w:r>
          </w:p>
          <w:p w14:paraId="19405A38" w14:textId="77777777" w:rsidR="00266F48" w:rsidRDefault="00266F48" w:rsidP="00800AF2">
            <w:r>
              <w:t>Analyse des besoins</w:t>
            </w:r>
          </w:p>
          <w:p w14:paraId="60FDE7BF" w14:textId="77777777" w:rsidR="00266F48" w:rsidRDefault="00266F48" w:rsidP="00800AF2">
            <w:r>
              <w:t>Résolution de problèmes</w:t>
            </w:r>
          </w:p>
          <w:p w14:paraId="314855B7" w14:textId="77777777" w:rsidR="00266F48" w:rsidRDefault="00266F48" w:rsidP="00800AF2">
            <w:r>
              <w:t>Organisation</w:t>
            </w:r>
          </w:p>
          <w:p w14:paraId="30FC1E5C" w14:textId="77777777" w:rsidR="00266F48" w:rsidRDefault="00266F48" w:rsidP="00800AF2">
            <w:r>
              <w:t>Adaptabilité</w:t>
            </w:r>
          </w:p>
          <w:p w14:paraId="6A739394" w14:textId="77777777" w:rsidR="00266F48" w:rsidRDefault="00266F48" w:rsidP="00800AF2">
            <w:r>
              <w:t>Persévérant</w:t>
            </w:r>
          </w:p>
          <w:p w14:paraId="24E63A1A" w14:textId="77777777" w:rsidR="006C1D9D" w:rsidRDefault="006C1D9D" w:rsidP="00800AF2"/>
          <w:p w14:paraId="23A6D47F" w14:textId="77777777" w:rsidR="00266F48" w:rsidRDefault="00266F48" w:rsidP="00800AF2"/>
          <w:p w14:paraId="3081A5EC" w14:textId="57D20B4F" w:rsidR="00266F48" w:rsidRPr="0099782C" w:rsidRDefault="00266F48" w:rsidP="00800AF2">
            <w:pPr>
              <w:pStyle w:val="Titre3"/>
            </w:pPr>
            <w:r>
              <w:rPr>
                <w:lang w:bidi="fr-FR"/>
              </w:rPr>
              <w:t xml:space="preserve">Langues </w:t>
            </w:r>
          </w:p>
          <w:p w14:paraId="1B8026A4" w14:textId="3AF42AA3" w:rsidR="00266F48" w:rsidRPr="0099782C" w:rsidRDefault="00266F48" w:rsidP="00800AF2">
            <w:r>
              <w:t>Anglais : Compétences professionnelles</w:t>
            </w:r>
          </w:p>
        </w:tc>
        <w:tc>
          <w:tcPr>
            <w:tcW w:w="738" w:type="dxa"/>
          </w:tcPr>
          <w:p w14:paraId="1E57313B" w14:textId="77777777" w:rsidR="001B2ABD" w:rsidRPr="0099782C" w:rsidRDefault="001B2ABD" w:rsidP="00800AF2">
            <w:pPr>
              <w:tabs>
                <w:tab w:val="left" w:pos="990"/>
              </w:tabs>
            </w:pPr>
          </w:p>
        </w:tc>
        <w:tc>
          <w:tcPr>
            <w:tcW w:w="6638" w:type="dxa"/>
          </w:tcPr>
          <w:p w14:paraId="28653829" w14:textId="77777777" w:rsidR="00800AF2" w:rsidRDefault="00800AF2" w:rsidP="00800AF2"/>
          <w:p w14:paraId="68106AFC" w14:textId="77777777" w:rsidR="00800AF2" w:rsidRDefault="00800AF2" w:rsidP="00800AF2"/>
          <w:p w14:paraId="6AF1939D" w14:textId="77777777" w:rsidR="00800AF2" w:rsidRDefault="00800AF2" w:rsidP="00800AF2"/>
          <w:p w14:paraId="60D4F4B3" w14:textId="77777777" w:rsidR="00800AF2" w:rsidRDefault="00800AF2" w:rsidP="00800AF2"/>
          <w:p w14:paraId="2032C608" w14:textId="50B8E924" w:rsidR="00800AF2" w:rsidRPr="00800AF2" w:rsidRDefault="00800AF2" w:rsidP="00800AF2">
            <w:pPr>
              <w:rPr>
                <w:sz w:val="56"/>
                <w:szCs w:val="56"/>
              </w:rPr>
            </w:pPr>
            <w:r w:rsidRPr="00800AF2">
              <w:rPr>
                <w:sz w:val="56"/>
                <w:szCs w:val="56"/>
              </w:rPr>
              <w:t>LAHCENE SLAMANI</w:t>
            </w:r>
          </w:p>
          <w:p w14:paraId="00908029" w14:textId="77777777" w:rsidR="00800AF2" w:rsidRDefault="00800AF2" w:rsidP="00800AF2"/>
          <w:p w14:paraId="5DE0DBB5" w14:textId="77777777" w:rsidR="00800AF2" w:rsidRDefault="00800AF2" w:rsidP="00800AF2"/>
          <w:p w14:paraId="07385A19" w14:textId="77777777" w:rsidR="00800AF2" w:rsidRDefault="00800AF2" w:rsidP="00800AF2"/>
          <w:p w14:paraId="4B59A366" w14:textId="77777777" w:rsidR="00800AF2" w:rsidRDefault="00800AF2" w:rsidP="00800AF2"/>
          <w:p w14:paraId="15B571A9" w14:textId="77777777" w:rsidR="00800AF2" w:rsidRDefault="00800AF2" w:rsidP="00800AF2"/>
          <w:p w14:paraId="6ACDEECE" w14:textId="77777777" w:rsidR="00800AF2" w:rsidRDefault="00800AF2" w:rsidP="00800AF2"/>
          <w:p w14:paraId="41E249BA" w14:textId="01B6E324" w:rsidR="00800AF2" w:rsidRDefault="00800AF2" w:rsidP="00800AF2">
            <w:pPr>
              <w:pStyle w:val="Titre2"/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18"/>
                <w:szCs w:val="22"/>
              </w:rPr>
            </w:pPr>
            <w:r>
              <w:t>parcours professionnel</w:t>
            </w:r>
          </w:p>
          <w:p w14:paraId="12A4EE57" w14:textId="77777777" w:rsidR="00800AF2" w:rsidRDefault="00800AF2" w:rsidP="00800AF2"/>
          <w:p w14:paraId="3F1119C6" w14:textId="77777777" w:rsidR="00800AF2" w:rsidRPr="00800AF2" w:rsidRDefault="00800AF2" w:rsidP="00800AF2"/>
          <w:p w14:paraId="50F3611D" w14:textId="2C8B1A11" w:rsidR="00036450" w:rsidRPr="0099782C" w:rsidRDefault="0054640D" w:rsidP="00800AF2">
            <w:pPr>
              <w:pStyle w:val="Titre4"/>
              <w:jc w:val="both"/>
              <w:rPr>
                <w:bCs/>
              </w:rPr>
            </w:pPr>
            <w:r>
              <w:rPr>
                <w:lang w:bidi="fr-FR"/>
              </w:rPr>
              <w:t>C</w:t>
            </w:r>
            <w:r w:rsidRPr="0054640D">
              <w:rPr>
                <w:lang w:bidi="fr-FR"/>
              </w:rPr>
              <w:t xml:space="preserve">onseiller Axa </w:t>
            </w:r>
            <w:proofErr w:type="spellStart"/>
            <w:r w:rsidRPr="0054640D">
              <w:rPr>
                <w:lang w:bidi="fr-FR"/>
              </w:rPr>
              <w:t>Epargne</w:t>
            </w:r>
            <w:proofErr w:type="spellEnd"/>
            <w:r w:rsidRPr="0054640D">
              <w:rPr>
                <w:lang w:bidi="fr-FR"/>
              </w:rPr>
              <w:t xml:space="preserve"> &amp; Prévoyance</w:t>
            </w:r>
            <w:r>
              <w:rPr>
                <w:lang w:bidi="fr-FR"/>
              </w:rPr>
              <w:t xml:space="preserve"> – Axa, L’Isle d’Abeau</w:t>
            </w:r>
          </w:p>
          <w:p w14:paraId="23E173DF" w14:textId="6A96D4FA" w:rsidR="00036450" w:rsidRPr="0099782C" w:rsidRDefault="000041C4" w:rsidP="00800AF2">
            <w:pPr>
              <w:pStyle w:val="Date"/>
            </w:pPr>
            <w:r w:rsidRPr="0099782C">
              <w:rPr>
                <w:lang w:bidi="fr-FR"/>
              </w:rPr>
              <w:t>20</w:t>
            </w:r>
            <w:r w:rsidR="0054640D">
              <w:rPr>
                <w:lang w:bidi="fr-FR"/>
              </w:rPr>
              <w:t>23</w:t>
            </w:r>
            <w:r w:rsidRPr="0099782C">
              <w:rPr>
                <w:lang w:bidi="fr-FR"/>
              </w:rPr>
              <w:t xml:space="preserve"> - à présent</w:t>
            </w:r>
          </w:p>
          <w:p w14:paraId="28305A40" w14:textId="77777777" w:rsidR="0054640D" w:rsidRPr="0054640D" w:rsidRDefault="0054640D" w:rsidP="00800AF2">
            <w:pPr>
              <w:pStyle w:val="suggestion-description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  <w:r w:rsidRPr="0054640D">
              <w:rPr>
                <w:rFonts w:ascii="Roboto" w:hAnsi="Roboto"/>
                <w:color w:val="3D4042"/>
                <w:sz w:val="18"/>
                <w:szCs w:val="18"/>
              </w:rPr>
              <w:t>Analyser les besoins des clients et leur proposer des solutions adaptées.</w:t>
            </w:r>
          </w:p>
          <w:p w14:paraId="62030EA2" w14:textId="77777777" w:rsidR="0054640D" w:rsidRPr="0054640D" w:rsidRDefault="0054640D" w:rsidP="00800AF2">
            <w:pPr>
              <w:pStyle w:val="suggestion-description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  <w:r w:rsidRPr="0054640D">
              <w:rPr>
                <w:rFonts w:ascii="Roboto" w:hAnsi="Roboto"/>
                <w:color w:val="3D4042"/>
                <w:sz w:val="18"/>
                <w:szCs w:val="18"/>
              </w:rPr>
              <w:t>Suivre et fidéliser la clientèle en assurant un suivi régulier et personnalisé.</w:t>
            </w:r>
          </w:p>
          <w:p w14:paraId="2A553E56" w14:textId="77777777" w:rsidR="0054640D" w:rsidRPr="0054640D" w:rsidRDefault="0054640D" w:rsidP="00800AF2">
            <w:pPr>
              <w:pStyle w:val="suggestion-description"/>
              <w:numPr>
                <w:ilvl w:val="0"/>
                <w:numId w:val="4"/>
              </w:numPr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  <w:r w:rsidRPr="0054640D">
              <w:rPr>
                <w:rFonts w:ascii="Roboto" w:hAnsi="Roboto"/>
                <w:color w:val="3D4042"/>
                <w:sz w:val="18"/>
                <w:szCs w:val="18"/>
              </w:rPr>
              <w:t>Conseiller les clients dans leur choix de produits d'épargne et de prévoyance AXA.</w:t>
            </w:r>
          </w:p>
          <w:p w14:paraId="234528C9" w14:textId="77777777" w:rsidR="0054640D" w:rsidRPr="0054640D" w:rsidRDefault="0054640D" w:rsidP="00800AF2">
            <w:pPr>
              <w:pStyle w:val="suggestion-description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  <w:r w:rsidRPr="0054640D">
              <w:rPr>
                <w:rFonts w:ascii="Roboto" w:hAnsi="Roboto"/>
                <w:color w:val="3D4042"/>
                <w:sz w:val="18"/>
                <w:szCs w:val="18"/>
              </w:rPr>
              <w:t>Gestion d'un portefeuille client et développement de nouvelles relations commerciales.</w:t>
            </w:r>
          </w:p>
          <w:p w14:paraId="422FB0B0" w14:textId="79B5093B" w:rsidR="004D3011" w:rsidRPr="0054640D" w:rsidRDefault="0054640D" w:rsidP="00800AF2">
            <w:pPr>
              <w:pStyle w:val="suggestion-description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  <w:r w:rsidRPr="0054640D">
              <w:rPr>
                <w:rFonts w:ascii="Roboto" w:hAnsi="Roboto"/>
                <w:color w:val="3D4042"/>
                <w:sz w:val="18"/>
                <w:szCs w:val="18"/>
              </w:rPr>
              <w:t>Participation active à des salons professionnels et foires commerciales pour promouvoir les produits de l'entreprise.</w:t>
            </w:r>
          </w:p>
          <w:p w14:paraId="391FC173" w14:textId="77777777" w:rsidR="0054640D" w:rsidRDefault="0054640D" w:rsidP="00800AF2">
            <w:pPr>
              <w:pStyle w:val="Titre4"/>
              <w:rPr>
                <w:lang w:bidi="fr-FR"/>
              </w:rPr>
            </w:pPr>
            <w:r>
              <w:rPr>
                <w:lang w:bidi="fr-FR"/>
              </w:rPr>
              <w:t xml:space="preserve">Conseiller clientèle – Crédit Agricole, Lyon </w:t>
            </w:r>
          </w:p>
          <w:p w14:paraId="34E7C873" w14:textId="4BB1D522" w:rsidR="0054640D" w:rsidRDefault="0054640D" w:rsidP="00800AF2">
            <w:pPr>
              <w:pStyle w:val="Date"/>
              <w:rPr>
                <w:lang w:bidi="fr-FR"/>
              </w:rPr>
            </w:pPr>
            <w:r>
              <w:rPr>
                <w:lang w:bidi="fr-FR"/>
              </w:rPr>
              <w:t>2019 – 2022</w:t>
            </w:r>
          </w:p>
          <w:p w14:paraId="5FAEC2F7" w14:textId="22EE8EC4" w:rsidR="0054640D" w:rsidRPr="0054640D" w:rsidRDefault="0054640D" w:rsidP="00800AF2">
            <w:pPr>
              <w:pStyle w:val="suggestion-description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  <w:r w:rsidRPr="0054640D">
              <w:rPr>
                <w:rFonts w:ascii="Roboto" w:hAnsi="Roboto"/>
                <w:color w:val="3D4042"/>
                <w:sz w:val="18"/>
                <w:szCs w:val="18"/>
              </w:rPr>
              <w:t>Gestion de portefeuille clients et conseil personnalisé en matière de produits bancaires et d'assurances.</w:t>
            </w:r>
          </w:p>
          <w:p w14:paraId="4E7A6E33" w14:textId="77777777" w:rsidR="0054640D" w:rsidRPr="0054640D" w:rsidRDefault="0054640D" w:rsidP="00800AF2">
            <w:pPr>
              <w:pStyle w:val="suggestion-description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  <w:r w:rsidRPr="0054640D">
              <w:rPr>
                <w:rFonts w:ascii="Roboto" w:hAnsi="Roboto"/>
                <w:color w:val="3D4042"/>
                <w:sz w:val="18"/>
                <w:szCs w:val="18"/>
              </w:rPr>
              <w:t>Gestion des réclamations clients et résolution de problèmes de manière efficace et rapide.</w:t>
            </w:r>
          </w:p>
          <w:p w14:paraId="49E266A7" w14:textId="77777777" w:rsidR="0054640D" w:rsidRPr="0054640D" w:rsidRDefault="0054640D" w:rsidP="00800AF2">
            <w:pPr>
              <w:pStyle w:val="suggestion-description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  <w:r w:rsidRPr="0054640D">
              <w:rPr>
                <w:rFonts w:ascii="Roboto" w:hAnsi="Roboto"/>
                <w:color w:val="3D4042"/>
                <w:sz w:val="18"/>
                <w:szCs w:val="18"/>
              </w:rPr>
              <w:t>Expérience de gestion d'une équipe de 2 personnes et formation des nouveaux arrivants.</w:t>
            </w:r>
          </w:p>
          <w:p w14:paraId="0D89037E" w14:textId="77777777" w:rsidR="0054640D" w:rsidRDefault="0054640D" w:rsidP="00800AF2">
            <w:pPr>
              <w:pStyle w:val="suggestion-description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  <w:r w:rsidRPr="0054640D">
              <w:rPr>
                <w:rFonts w:ascii="Roboto" w:hAnsi="Roboto"/>
                <w:color w:val="3D4042"/>
                <w:sz w:val="18"/>
                <w:szCs w:val="18"/>
              </w:rPr>
              <w:t>Analyse de dossiers de crédit consommation, en veillant au respect des normes légales et internes.</w:t>
            </w:r>
          </w:p>
          <w:p w14:paraId="7E46ECD3" w14:textId="77777777" w:rsidR="0054640D" w:rsidRDefault="0054640D" w:rsidP="00800AF2">
            <w:pPr>
              <w:pStyle w:val="suggestion-description"/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</w:p>
          <w:p w14:paraId="739300CF" w14:textId="2245DFF5" w:rsidR="0054640D" w:rsidRDefault="0054640D" w:rsidP="00800AF2">
            <w:pPr>
              <w:pStyle w:val="Titre4"/>
              <w:rPr>
                <w:lang w:bidi="fr-FR"/>
              </w:rPr>
            </w:pPr>
            <w:r>
              <w:rPr>
                <w:lang w:bidi="fr-FR"/>
              </w:rPr>
              <w:t xml:space="preserve">Conseiller clientèle – </w:t>
            </w:r>
            <w:r>
              <w:rPr>
                <w:lang w:bidi="fr-FR"/>
              </w:rPr>
              <w:t>La Banque Postale, Saint Priest</w:t>
            </w:r>
            <w:r>
              <w:rPr>
                <w:lang w:bidi="fr-FR"/>
              </w:rPr>
              <w:t xml:space="preserve"> </w:t>
            </w:r>
          </w:p>
          <w:p w14:paraId="28EA0402" w14:textId="18ED9682" w:rsidR="0054640D" w:rsidRPr="0054640D" w:rsidRDefault="0054640D" w:rsidP="00800AF2">
            <w:pPr>
              <w:pStyle w:val="Date"/>
              <w:rPr>
                <w:lang w:bidi="fr-FR"/>
              </w:rPr>
            </w:pPr>
            <w:r>
              <w:rPr>
                <w:lang w:bidi="fr-FR"/>
              </w:rPr>
              <w:t>201</w:t>
            </w:r>
            <w:r>
              <w:rPr>
                <w:lang w:bidi="fr-FR"/>
              </w:rPr>
              <w:t>7</w:t>
            </w:r>
            <w:r>
              <w:rPr>
                <w:lang w:bidi="fr-FR"/>
              </w:rPr>
              <w:t xml:space="preserve"> – 20</w:t>
            </w:r>
            <w:r>
              <w:rPr>
                <w:lang w:bidi="fr-FR"/>
              </w:rPr>
              <w:t>19</w:t>
            </w:r>
          </w:p>
          <w:p w14:paraId="1CD5D3D3" w14:textId="77777777" w:rsidR="0054640D" w:rsidRPr="0054640D" w:rsidRDefault="0054640D" w:rsidP="00800AF2">
            <w:pPr>
              <w:pStyle w:val="suggestion-description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  <w:r w:rsidRPr="0054640D">
              <w:rPr>
                <w:rFonts w:ascii="Roboto" w:hAnsi="Roboto"/>
                <w:color w:val="3D4042"/>
                <w:sz w:val="18"/>
                <w:szCs w:val="18"/>
              </w:rPr>
              <w:t>Maîtrise des outils de gestion de la relation client (CRM) pour fournir un service client de qualité.</w:t>
            </w:r>
          </w:p>
          <w:p w14:paraId="522C0D5C" w14:textId="77777777" w:rsidR="0054640D" w:rsidRPr="0054640D" w:rsidRDefault="0054640D" w:rsidP="00800AF2">
            <w:pPr>
              <w:pStyle w:val="suggestion-description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  <w:r w:rsidRPr="0054640D">
              <w:rPr>
                <w:rFonts w:ascii="Roboto" w:hAnsi="Roboto"/>
                <w:color w:val="3D4042"/>
                <w:sz w:val="18"/>
                <w:szCs w:val="18"/>
              </w:rPr>
              <w:t>Capacité à résoudre les problèmes rapidement et efficacement pour garantir la satisfaction du client.</w:t>
            </w:r>
          </w:p>
          <w:p w14:paraId="7F0955BD" w14:textId="77777777" w:rsidR="0054640D" w:rsidRDefault="0054640D" w:rsidP="00800AF2">
            <w:pPr>
              <w:pStyle w:val="suggestion-description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  <w:r w:rsidRPr="0054640D">
              <w:rPr>
                <w:rFonts w:ascii="Roboto" w:hAnsi="Roboto"/>
                <w:color w:val="3D4042"/>
                <w:sz w:val="18"/>
                <w:szCs w:val="18"/>
              </w:rPr>
              <w:t>Prospection téléphonique et démarchage sur le terrain</w:t>
            </w:r>
          </w:p>
          <w:p w14:paraId="598C08CD" w14:textId="77777777" w:rsidR="00266F48" w:rsidRDefault="00266F48" w:rsidP="00800AF2">
            <w:pPr>
              <w:pStyle w:val="suggestion-description"/>
              <w:spacing w:before="0" w:beforeAutospacing="0" w:after="0" w:afterAutospacing="0"/>
              <w:ind w:left="72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</w:p>
          <w:p w14:paraId="26C9FE0B" w14:textId="0A54602B" w:rsidR="0054640D" w:rsidRDefault="0054640D" w:rsidP="00800AF2">
            <w:pPr>
              <w:pStyle w:val="Titre4"/>
              <w:rPr>
                <w:lang w:bidi="fr-FR"/>
              </w:rPr>
            </w:pPr>
            <w:r>
              <w:rPr>
                <w:lang w:bidi="fr-FR"/>
              </w:rPr>
              <w:t xml:space="preserve">Conseiller </w:t>
            </w:r>
            <w:r>
              <w:rPr>
                <w:lang w:bidi="fr-FR"/>
              </w:rPr>
              <w:t xml:space="preserve">patrimoine – </w:t>
            </w:r>
            <w:proofErr w:type="spellStart"/>
            <w:r>
              <w:rPr>
                <w:lang w:bidi="fr-FR"/>
              </w:rPr>
              <w:t>Infinity</w:t>
            </w:r>
            <w:proofErr w:type="spellEnd"/>
            <w:r>
              <w:rPr>
                <w:lang w:bidi="fr-FR"/>
              </w:rPr>
              <w:t xml:space="preserve"> Capital</w:t>
            </w:r>
            <w:r w:rsidR="00266F48">
              <w:rPr>
                <w:lang w:bidi="fr-FR"/>
              </w:rPr>
              <w:t>, Lyon</w:t>
            </w:r>
          </w:p>
          <w:p w14:paraId="2073ECE2" w14:textId="04095D19" w:rsidR="0054640D" w:rsidRPr="00266F48" w:rsidRDefault="0054640D" w:rsidP="00800AF2">
            <w:pPr>
              <w:pStyle w:val="Date"/>
              <w:rPr>
                <w:lang w:bidi="fr-FR"/>
              </w:rPr>
            </w:pPr>
            <w:r>
              <w:rPr>
                <w:lang w:bidi="fr-FR"/>
              </w:rPr>
              <w:t>201</w:t>
            </w:r>
            <w:r w:rsidR="00266F48">
              <w:rPr>
                <w:lang w:bidi="fr-FR"/>
              </w:rPr>
              <w:t>5</w:t>
            </w:r>
            <w:r>
              <w:rPr>
                <w:lang w:bidi="fr-FR"/>
              </w:rPr>
              <w:t xml:space="preserve"> – 201</w:t>
            </w:r>
            <w:r w:rsidR="00266F48">
              <w:rPr>
                <w:lang w:bidi="fr-FR"/>
              </w:rPr>
              <w:t>6</w:t>
            </w:r>
          </w:p>
          <w:p w14:paraId="304F679C" w14:textId="77777777" w:rsidR="0054640D" w:rsidRPr="00266F48" w:rsidRDefault="0054640D" w:rsidP="00800AF2">
            <w:pPr>
              <w:pStyle w:val="suggestion-description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  <w:r w:rsidRPr="00266F48">
              <w:rPr>
                <w:rFonts w:ascii="Roboto" w:hAnsi="Roboto"/>
                <w:color w:val="3D4042"/>
                <w:sz w:val="18"/>
                <w:szCs w:val="18"/>
              </w:rPr>
              <w:t>Capacité à développer des relations solides et à fidéliser les clients.</w:t>
            </w:r>
          </w:p>
          <w:p w14:paraId="71468DAE" w14:textId="77777777" w:rsidR="0054640D" w:rsidRPr="00266F48" w:rsidRDefault="0054640D" w:rsidP="00800AF2">
            <w:pPr>
              <w:pStyle w:val="suggestion-description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  <w:r w:rsidRPr="00266F48">
              <w:rPr>
                <w:rFonts w:ascii="Roboto" w:hAnsi="Roboto"/>
                <w:color w:val="3D4042"/>
                <w:sz w:val="18"/>
                <w:szCs w:val="18"/>
              </w:rPr>
              <w:t>Connaissance approfondie des produits financiers et des stratégies d'investissement.</w:t>
            </w:r>
          </w:p>
          <w:p w14:paraId="3AB64D63" w14:textId="77777777" w:rsidR="0054640D" w:rsidRPr="00266F48" w:rsidRDefault="0054640D" w:rsidP="00800AF2">
            <w:pPr>
              <w:pStyle w:val="suggestion-description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  <w:r w:rsidRPr="00266F48">
              <w:rPr>
                <w:rFonts w:ascii="Roboto" w:hAnsi="Roboto"/>
                <w:color w:val="3D4042"/>
                <w:sz w:val="18"/>
                <w:szCs w:val="18"/>
              </w:rPr>
              <w:t>Prospection téléphonique et physique</w:t>
            </w:r>
          </w:p>
          <w:p w14:paraId="0D9101DE" w14:textId="77777777" w:rsidR="0054640D" w:rsidRPr="0054640D" w:rsidRDefault="0054640D" w:rsidP="00800AF2">
            <w:pPr>
              <w:pStyle w:val="suggestion-description"/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</w:p>
          <w:p w14:paraId="437ADBA2" w14:textId="77777777" w:rsidR="0054640D" w:rsidRPr="0054640D" w:rsidRDefault="0054640D" w:rsidP="00800AF2">
            <w:pPr>
              <w:pStyle w:val="suggestion-description"/>
              <w:spacing w:before="0" w:beforeAutospacing="0" w:after="0" w:afterAutospacing="0"/>
              <w:jc w:val="both"/>
              <w:rPr>
                <w:rFonts w:ascii="Roboto" w:hAnsi="Roboto"/>
                <w:color w:val="3D4042"/>
                <w:sz w:val="18"/>
                <w:szCs w:val="18"/>
              </w:rPr>
            </w:pPr>
          </w:p>
          <w:sdt>
            <w:sdtPr>
              <w:id w:val="-1447144958"/>
              <w:placeholder>
                <w:docPart w:val="068AC8AD28E5D943A885DBCBB0A543FF"/>
              </w:placeholder>
              <w:temporary/>
              <w:showingPlcHdr/>
              <w15:appearance w15:val="hidden"/>
            </w:sdtPr>
            <w:sdtContent>
              <w:p w14:paraId="047977AC" w14:textId="77777777" w:rsidR="000041C4" w:rsidRPr="0099782C" w:rsidRDefault="000041C4" w:rsidP="00800AF2">
                <w:pPr>
                  <w:pStyle w:val="Titre2"/>
                </w:pPr>
                <w:r w:rsidRPr="0099782C">
                  <w:rPr>
                    <w:lang w:bidi="fr-FR"/>
                  </w:rPr>
                  <w:t>FORMATION</w:t>
                </w:r>
              </w:p>
            </w:sdtContent>
          </w:sdt>
          <w:p w14:paraId="42F0ABAB" w14:textId="1A0C0088" w:rsidR="000041C4" w:rsidRPr="0099782C" w:rsidRDefault="00266F48" w:rsidP="00800AF2">
            <w:pPr>
              <w:pStyle w:val="Titre4"/>
            </w:pPr>
            <w:r>
              <w:rPr>
                <w:lang w:bidi="fr-FR"/>
              </w:rPr>
              <w:t>Licence RDC option Banque Assurance</w:t>
            </w:r>
          </w:p>
          <w:p w14:paraId="25F6A314" w14:textId="3299259B" w:rsidR="000041C4" w:rsidRPr="0099782C" w:rsidRDefault="000041C4" w:rsidP="00800AF2">
            <w:pPr>
              <w:pStyle w:val="Date"/>
            </w:pPr>
            <w:r w:rsidRPr="0099782C">
              <w:rPr>
                <w:lang w:bidi="fr-FR"/>
              </w:rPr>
              <w:t>Juin 201</w:t>
            </w:r>
            <w:r w:rsidR="00266F48">
              <w:rPr>
                <w:lang w:bidi="fr-FR"/>
              </w:rPr>
              <w:t>9</w:t>
            </w:r>
          </w:p>
          <w:p w14:paraId="01DAF596" w14:textId="5654ECD0" w:rsidR="000041C4" w:rsidRDefault="00266F48" w:rsidP="00800AF2">
            <w:pPr>
              <w:spacing w:line="228" w:lineRule="auto"/>
              <w:rPr>
                <w:lang w:bidi="fr-FR"/>
              </w:rPr>
            </w:pPr>
            <w:r>
              <w:rPr>
                <w:lang w:bidi="fr-FR"/>
              </w:rPr>
              <w:t>CCO et CFPB</w:t>
            </w:r>
          </w:p>
          <w:p w14:paraId="12009B3F" w14:textId="77777777" w:rsidR="00266F48" w:rsidRPr="0099782C" w:rsidRDefault="00266F48" w:rsidP="00800AF2">
            <w:pPr>
              <w:spacing w:line="228" w:lineRule="auto"/>
            </w:pPr>
          </w:p>
          <w:p w14:paraId="6EEB6560" w14:textId="3768B270" w:rsidR="00266F48" w:rsidRPr="0099782C" w:rsidRDefault="00266F48" w:rsidP="00800AF2">
            <w:pPr>
              <w:pStyle w:val="Titre4"/>
            </w:pPr>
            <w:r>
              <w:rPr>
                <w:lang w:bidi="fr-FR"/>
              </w:rPr>
              <w:t>BTS NRC</w:t>
            </w:r>
          </w:p>
          <w:p w14:paraId="579CFE92" w14:textId="71EB529D" w:rsidR="00266F48" w:rsidRPr="0099782C" w:rsidRDefault="00266F48" w:rsidP="00800AF2">
            <w:pPr>
              <w:pStyle w:val="Date"/>
            </w:pPr>
            <w:r w:rsidRPr="0099782C">
              <w:rPr>
                <w:lang w:bidi="fr-FR"/>
              </w:rPr>
              <w:t>Juin 201</w:t>
            </w:r>
            <w:r>
              <w:rPr>
                <w:lang w:bidi="fr-FR"/>
              </w:rPr>
              <w:t>4</w:t>
            </w:r>
          </w:p>
          <w:p w14:paraId="29E03C06" w14:textId="6FBCB97A" w:rsidR="00036450" w:rsidRPr="00266F48" w:rsidRDefault="00266F48" w:rsidP="00800AF2">
            <w:pPr>
              <w:spacing w:line="228" w:lineRule="auto"/>
              <w:rPr>
                <w:lang w:bidi="fr-FR"/>
              </w:rPr>
            </w:pPr>
            <w:r>
              <w:rPr>
                <w:lang w:bidi="fr-FR"/>
              </w:rPr>
              <w:t>INFA</w:t>
            </w:r>
          </w:p>
        </w:tc>
      </w:tr>
    </w:tbl>
    <w:p w14:paraId="25D427F2" w14:textId="77777777" w:rsidR="00000000" w:rsidRPr="0099782C" w:rsidRDefault="00000000" w:rsidP="000C45FF">
      <w:pPr>
        <w:tabs>
          <w:tab w:val="left" w:pos="990"/>
        </w:tabs>
      </w:pPr>
    </w:p>
    <w:sectPr w:rsidR="0043117B" w:rsidRPr="0099782C" w:rsidSect="0099782C">
      <w:headerReference w:type="default" r:id="rId11"/>
      <w:pgSz w:w="11906" w:h="16838" w:code="9"/>
      <w:pgMar w:top="567" w:right="544" w:bottom="567" w:left="54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B8FD5" w14:textId="77777777" w:rsidR="00941D34" w:rsidRDefault="00941D34" w:rsidP="000C45FF">
      <w:r>
        <w:separator/>
      </w:r>
    </w:p>
  </w:endnote>
  <w:endnote w:type="continuationSeparator" w:id="0">
    <w:p w14:paraId="66C91447" w14:textId="77777777" w:rsidR="00941D34" w:rsidRDefault="00941D34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7B667" w14:textId="77777777" w:rsidR="00941D34" w:rsidRDefault="00941D34" w:rsidP="000C45FF">
      <w:r>
        <w:separator/>
      </w:r>
    </w:p>
  </w:footnote>
  <w:footnote w:type="continuationSeparator" w:id="0">
    <w:p w14:paraId="6595DF4C" w14:textId="77777777" w:rsidR="00941D34" w:rsidRDefault="00941D34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A49C4" w14:textId="77777777" w:rsidR="000C45FF" w:rsidRDefault="000C45FF">
    <w:pPr>
      <w:pStyle w:val="En-tte"/>
    </w:pPr>
    <w:r>
      <w:rPr>
        <w:noProof/>
        <w:lang w:bidi="fr-FR"/>
      </w:rPr>
      <w:drawing>
        <wp:anchor distT="0" distB="0" distL="114300" distR="114300" simplePos="0" relativeHeight="251658240" behindDoc="1" locked="0" layoutInCell="1" allowOverlap="1" wp14:anchorId="19EC8A2F" wp14:editId="227DF16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sme 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5195C"/>
    <w:multiLevelType w:val="multilevel"/>
    <w:tmpl w:val="0EC87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956F7B"/>
    <w:multiLevelType w:val="multilevel"/>
    <w:tmpl w:val="32BE2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4B3557"/>
    <w:multiLevelType w:val="multilevel"/>
    <w:tmpl w:val="F782E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FD4007"/>
    <w:multiLevelType w:val="multilevel"/>
    <w:tmpl w:val="9148F2AC"/>
    <w:lvl w:ilvl="0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  <w:color w:val="94B6D2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94B6D2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4B6D2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4" w15:restartNumberingAfterBreak="0">
    <w:nsid w:val="24D072A6"/>
    <w:multiLevelType w:val="multilevel"/>
    <w:tmpl w:val="53AA0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FC3EE6"/>
    <w:multiLevelType w:val="multilevel"/>
    <w:tmpl w:val="7FD0B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990C9E"/>
    <w:multiLevelType w:val="multilevel"/>
    <w:tmpl w:val="5920B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F833D9"/>
    <w:multiLevelType w:val="multilevel"/>
    <w:tmpl w:val="85F69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0E3621"/>
    <w:multiLevelType w:val="multilevel"/>
    <w:tmpl w:val="81900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3127F6"/>
    <w:multiLevelType w:val="multilevel"/>
    <w:tmpl w:val="99027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6A6683"/>
    <w:multiLevelType w:val="multilevel"/>
    <w:tmpl w:val="02EEA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8C17A7"/>
    <w:multiLevelType w:val="multilevel"/>
    <w:tmpl w:val="3E86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2F109D"/>
    <w:multiLevelType w:val="multilevel"/>
    <w:tmpl w:val="1E2CE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1D0CB1"/>
    <w:multiLevelType w:val="multilevel"/>
    <w:tmpl w:val="2932B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7034404">
    <w:abstractNumId w:val="3"/>
  </w:num>
  <w:num w:numId="2" w16cid:durableId="1695231257">
    <w:abstractNumId w:val="0"/>
  </w:num>
  <w:num w:numId="3" w16cid:durableId="1430538389">
    <w:abstractNumId w:val="11"/>
  </w:num>
  <w:num w:numId="4" w16cid:durableId="307515331">
    <w:abstractNumId w:val="9"/>
  </w:num>
  <w:num w:numId="5" w16cid:durableId="1205367519">
    <w:abstractNumId w:val="8"/>
  </w:num>
  <w:num w:numId="6" w16cid:durableId="2043436504">
    <w:abstractNumId w:val="6"/>
  </w:num>
  <w:num w:numId="7" w16cid:durableId="1967269302">
    <w:abstractNumId w:val="1"/>
  </w:num>
  <w:num w:numId="8" w16cid:durableId="999189382">
    <w:abstractNumId w:val="13"/>
  </w:num>
  <w:num w:numId="9" w16cid:durableId="838546061">
    <w:abstractNumId w:val="10"/>
  </w:num>
  <w:num w:numId="10" w16cid:durableId="902370610">
    <w:abstractNumId w:val="2"/>
  </w:num>
  <w:num w:numId="11" w16cid:durableId="428165946">
    <w:abstractNumId w:val="5"/>
  </w:num>
  <w:num w:numId="12" w16cid:durableId="1750348022">
    <w:abstractNumId w:val="4"/>
  </w:num>
  <w:num w:numId="13" w16cid:durableId="1400443785">
    <w:abstractNumId w:val="12"/>
  </w:num>
  <w:num w:numId="14" w16cid:durableId="1551961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40D"/>
    <w:rsid w:val="000041C4"/>
    <w:rsid w:val="00036450"/>
    <w:rsid w:val="00094499"/>
    <w:rsid w:val="00096D1F"/>
    <w:rsid w:val="000C45FF"/>
    <w:rsid w:val="000E3FD1"/>
    <w:rsid w:val="00112054"/>
    <w:rsid w:val="001525E1"/>
    <w:rsid w:val="00180329"/>
    <w:rsid w:val="0019001F"/>
    <w:rsid w:val="001A74A5"/>
    <w:rsid w:val="001B2ABD"/>
    <w:rsid w:val="001E0391"/>
    <w:rsid w:val="001E1759"/>
    <w:rsid w:val="001F1ECC"/>
    <w:rsid w:val="00200336"/>
    <w:rsid w:val="002400EB"/>
    <w:rsid w:val="00256CF7"/>
    <w:rsid w:val="00266F48"/>
    <w:rsid w:val="00281FD5"/>
    <w:rsid w:val="0030481B"/>
    <w:rsid w:val="003156FC"/>
    <w:rsid w:val="003254B5"/>
    <w:rsid w:val="0037121F"/>
    <w:rsid w:val="00385167"/>
    <w:rsid w:val="003A6B7D"/>
    <w:rsid w:val="003B06CA"/>
    <w:rsid w:val="004071FC"/>
    <w:rsid w:val="00445947"/>
    <w:rsid w:val="004813B3"/>
    <w:rsid w:val="00496591"/>
    <w:rsid w:val="004C63E4"/>
    <w:rsid w:val="004D3011"/>
    <w:rsid w:val="005262AC"/>
    <w:rsid w:val="0054640D"/>
    <w:rsid w:val="005E3844"/>
    <w:rsid w:val="005E39D5"/>
    <w:rsid w:val="00600670"/>
    <w:rsid w:val="00616E38"/>
    <w:rsid w:val="0062123A"/>
    <w:rsid w:val="00646E75"/>
    <w:rsid w:val="00657354"/>
    <w:rsid w:val="006771D0"/>
    <w:rsid w:val="006C1D9D"/>
    <w:rsid w:val="00715FCB"/>
    <w:rsid w:val="00743101"/>
    <w:rsid w:val="007775E1"/>
    <w:rsid w:val="007867A0"/>
    <w:rsid w:val="007927F5"/>
    <w:rsid w:val="00800AF2"/>
    <w:rsid w:val="00802CA0"/>
    <w:rsid w:val="009260CD"/>
    <w:rsid w:val="00941D34"/>
    <w:rsid w:val="00952C25"/>
    <w:rsid w:val="0099782C"/>
    <w:rsid w:val="00997A2C"/>
    <w:rsid w:val="009B539F"/>
    <w:rsid w:val="00A2118D"/>
    <w:rsid w:val="00A40869"/>
    <w:rsid w:val="00AD24A7"/>
    <w:rsid w:val="00AD76E2"/>
    <w:rsid w:val="00B20152"/>
    <w:rsid w:val="00B359E4"/>
    <w:rsid w:val="00B57D98"/>
    <w:rsid w:val="00B70850"/>
    <w:rsid w:val="00C039FE"/>
    <w:rsid w:val="00C066B6"/>
    <w:rsid w:val="00C37BA1"/>
    <w:rsid w:val="00C4674C"/>
    <w:rsid w:val="00C506CF"/>
    <w:rsid w:val="00C547D5"/>
    <w:rsid w:val="00C72662"/>
    <w:rsid w:val="00C72BED"/>
    <w:rsid w:val="00C80811"/>
    <w:rsid w:val="00C9578B"/>
    <w:rsid w:val="00CB0055"/>
    <w:rsid w:val="00D2522B"/>
    <w:rsid w:val="00D422DE"/>
    <w:rsid w:val="00D5459D"/>
    <w:rsid w:val="00DA1F4D"/>
    <w:rsid w:val="00DD172A"/>
    <w:rsid w:val="00E25A26"/>
    <w:rsid w:val="00E4381A"/>
    <w:rsid w:val="00E55D74"/>
    <w:rsid w:val="00E61979"/>
    <w:rsid w:val="00EF4BC3"/>
    <w:rsid w:val="00F05EDE"/>
    <w:rsid w:val="00F364A3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8805FC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Titre4">
    <w:name w:val="heading 4"/>
    <w:basedOn w:val="Normal"/>
    <w:next w:val="Normal"/>
    <w:link w:val="Titre4Car"/>
    <w:uiPriority w:val="9"/>
    <w:qFormat/>
    <w:rsid w:val="00B359E4"/>
    <w:pPr>
      <w:outlineLvl w:val="3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reCar">
    <w:name w:val="Titre Car"/>
    <w:basedOn w:val="Policepardfaut"/>
    <w:link w:val="Titre"/>
    <w:uiPriority w:val="10"/>
    <w:rsid w:val="001B2ABD"/>
    <w:rPr>
      <w:caps/>
      <w:color w:val="000000" w:themeColor="text1"/>
      <w:sz w:val="96"/>
      <w:szCs w:val="76"/>
    </w:rPr>
  </w:style>
  <w:style w:type="character" w:styleId="Accentuation">
    <w:name w:val="Emphasis"/>
    <w:basedOn w:val="Policepardfaut"/>
    <w:uiPriority w:val="11"/>
    <w:semiHidden/>
    <w:qFormat/>
    <w:rsid w:val="00E25A26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ar"/>
    <w:uiPriority w:val="99"/>
    <w:rsid w:val="00036450"/>
  </w:style>
  <w:style w:type="character" w:customStyle="1" w:styleId="DateCar">
    <w:name w:val="Date Car"/>
    <w:basedOn w:val="Policepardfaut"/>
    <w:link w:val="Date"/>
    <w:uiPriority w:val="99"/>
    <w:rsid w:val="00036450"/>
    <w:rPr>
      <w:sz w:val="18"/>
      <w:szCs w:val="22"/>
    </w:rPr>
  </w:style>
  <w:style w:type="character" w:styleId="Lienhypertexte">
    <w:name w:val="Hyperlink"/>
    <w:basedOn w:val="Policepardfaut"/>
    <w:uiPriority w:val="99"/>
    <w:unhideWhenUsed/>
    <w:rsid w:val="00281FD5"/>
    <w:rPr>
      <w:color w:val="B85A22" w:themeColor="accent2" w:themeShade="BF"/>
      <w:u w:val="single"/>
    </w:rPr>
  </w:style>
  <w:style w:type="character" w:styleId="Mentionnonrsolue">
    <w:name w:val="Unresolved Mention"/>
    <w:basedOn w:val="Policepardfaut"/>
    <w:uiPriority w:val="99"/>
    <w:semiHidden/>
    <w:rsid w:val="004813B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C45FF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C45FF"/>
    <w:rPr>
      <w:sz w:val="22"/>
      <w:szCs w:val="22"/>
    </w:rPr>
  </w:style>
  <w:style w:type="table" w:styleId="Grilledutableau">
    <w:name w:val="Table Grid"/>
    <w:basedOn w:val="Tableau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1B2ABD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ous-titreCar">
    <w:name w:val="Sous-titre Car"/>
    <w:basedOn w:val="Policepardfaut"/>
    <w:link w:val="Sous-titr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itre3Car">
    <w:name w:val="Titre 3 Car"/>
    <w:basedOn w:val="Policepardfaut"/>
    <w:link w:val="Titre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Titre4Car">
    <w:name w:val="Titre 4 Car"/>
    <w:basedOn w:val="Policepardfaut"/>
    <w:link w:val="Titre4"/>
    <w:uiPriority w:val="9"/>
    <w:rsid w:val="00B359E4"/>
    <w:rPr>
      <w:b/>
      <w:sz w:val="18"/>
      <w:szCs w:val="22"/>
    </w:rPr>
  </w:style>
  <w:style w:type="paragraph" w:styleId="Listepuces">
    <w:name w:val="List Bullet"/>
    <w:basedOn w:val="Normal"/>
    <w:uiPriority w:val="11"/>
    <w:qFormat/>
    <w:rsid w:val="006C1D9D"/>
    <w:pPr>
      <w:numPr>
        <w:numId w:val="1"/>
      </w:numPr>
      <w:ind w:left="420"/>
    </w:pPr>
    <w:rPr>
      <w:rFonts w:eastAsiaTheme="minorHAnsi"/>
      <w:color w:val="595959" w:themeColor="text1" w:themeTint="A6"/>
      <w:sz w:val="22"/>
      <w:lang w:eastAsia="en-US"/>
    </w:rPr>
  </w:style>
  <w:style w:type="paragraph" w:styleId="Sansinterligne">
    <w:name w:val="No Spacing"/>
    <w:uiPriority w:val="1"/>
    <w:qFormat/>
    <w:rsid w:val="000041C4"/>
    <w:rPr>
      <w:sz w:val="18"/>
      <w:szCs w:val="22"/>
    </w:rPr>
  </w:style>
  <w:style w:type="paragraph" w:customStyle="1" w:styleId="suggestion-description">
    <w:name w:val="suggestion-description"/>
    <w:basedOn w:val="Normal"/>
    <w:rsid w:val="005464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dmin/Library/Containers/com.microsoft.Word/Data/Library/Application%20Support/Microsoft/Office/16.0/DTS/Search/%7bCA156005-D19B-004E-A16F-087DAB5716E0%7dtf66908779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AC577A95956CB41929240BF41825B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C6C00E-20A5-EC4E-B6EC-C82C0A39DFEE}"/>
      </w:docPartPr>
      <w:docPartBody>
        <w:p w:rsidR="00000000" w:rsidRDefault="00000000">
          <w:pPr>
            <w:pStyle w:val="5AC577A95956CB41929240BF41825B33"/>
          </w:pPr>
          <w:r w:rsidRPr="0099782C">
            <w:rPr>
              <w:lang w:bidi="fr-FR"/>
            </w:rPr>
            <w:t>Contact</w:t>
          </w:r>
        </w:p>
      </w:docPartBody>
    </w:docPart>
    <w:docPart>
      <w:docPartPr>
        <w:name w:val="79D2EAE5FC58B248BE3976C9ECE23A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D344E7-7BB0-4C46-842D-CDFE63F6AAB3}"/>
      </w:docPartPr>
      <w:docPartBody>
        <w:p w:rsidR="00000000" w:rsidRDefault="00000000">
          <w:pPr>
            <w:pStyle w:val="79D2EAE5FC58B248BE3976C9ECE23A0E"/>
          </w:pPr>
          <w:r w:rsidRPr="0099782C">
            <w:rPr>
              <w:lang w:bidi="fr-FR"/>
            </w:rPr>
            <w:t>TÉLÉPHONE :</w:t>
          </w:r>
        </w:p>
      </w:docPartBody>
    </w:docPart>
    <w:docPart>
      <w:docPartPr>
        <w:name w:val="608942413C0C364BB59C78B8E610D0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FEA102-C4E7-D146-A02B-F1AF4C5455B3}"/>
      </w:docPartPr>
      <w:docPartBody>
        <w:p w:rsidR="00000000" w:rsidRDefault="00000000">
          <w:pPr>
            <w:pStyle w:val="608942413C0C364BB59C78B8E610D01D"/>
          </w:pPr>
          <w:r w:rsidRPr="0099782C">
            <w:rPr>
              <w:lang w:bidi="fr-FR"/>
            </w:rPr>
            <w:t>E-MAIL :</w:t>
          </w:r>
        </w:p>
      </w:docPartBody>
    </w:docPart>
    <w:docPart>
      <w:docPartPr>
        <w:name w:val="068AC8AD28E5D943A885DBCBB0A543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04CA26-0BB9-F942-BA95-BAD4BF6B4ABB}"/>
      </w:docPartPr>
      <w:docPartBody>
        <w:p w:rsidR="00000000" w:rsidRDefault="00000000">
          <w:pPr>
            <w:pStyle w:val="068AC8AD28E5D943A885DBCBB0A543FF"/>
          </w:pPr>
          <w:r w:rsidRPr="0099782C">
            <w:rPr>
              <w:lang w:bidi="fr-FR"/>
            </w:rPr>
            <w:t>FORMATION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F5A"/>
    <w:rsid w:val="000C3F5A"/>
    <w:rsid w:val="001B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7F7B4277EF7EA46A15FDA04FAB7EC17">
    <w:name w:val="17F7B4277EF7EA46A15FDA04FAB7EC17"/>
  </w:style>
  <w:style w:type="paragraph" w:customStyle="1" w:styleId="5AC577A95956CB41929240BF41825B33">
    <w:name w:val="5AC577A95956CB41929240BF41825B33"/>
  </w:style>
  <w:style w:type="paragraph" w:customStyle="1" w:styleId="79D2EAE5FC58B248BE3976C9ECE23A0E">
    <w:name w:val="79D2EAE5FC58B248BE3976C9ECE23A0E"/>
  </w:style>
  <w:style w:type="paragraph" w:customStyle="1" w:styleId="608942413C0C364BB59C78B8E610D01D">
    <w:name w:val="608942413C0C364BB59C78B8E610D01D"/>
  </w:style>
  <w:style w:type="paragraph" w:customStyle="1" w:styleId="6F4632ED13C4C74B99A4BF7C46C4084F">
    <w:name w:val="6F4632ED13C4C74B99A4BF7C46C4084F"/>
  </w:style>
  <w:style w:type="paragraph" w:customStyle="1" w:styleId="068AC8AD28E5D943A885DBCBB0A543FF">
    <w:name w:val="068AC8AD28E5D943A885DBCBB0A543FF"/>
  </w:style>
  <w:style w:type="paragraph" w:customStyle="1" w:styleId="F86D82EB9CC11A4BBEFF0BEE55EAA1CD">
    <w:name w:val="F86D82EB9CC11A4BBEFF0BEE55EAA1CD"/>
    <w:rsid w:val="000C3F5A"/>
  </w:style>
  <w:style w:type="paragraph" w:customStyle="1" w:styleId="32A5A130E68BCF41AAD58D37540F0DD2">
    <w:name w:val="32A5A130E68BCF41AAD58D37540F0DD2"/>
    <w:rsid w:val="000C3F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7e3f163ba23981de9af4e94a4fc3c17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77303e74caa42b09a8f0afd28694942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7A970D-2C6E-4A2B-99A4-9AD6320AEE6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5EF3759-52C9-494D-810E-B2DD79D25A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08CA73-F9EA-41E6-BB4B-20FAACCD49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de Gestionnaire hôtelier.dotx</Template>
  <TotalTime>0</TotalTime>
  <Pages>2</Pages>
  <Words>344</Words>
  <Characters>1897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2024-02-12T12:52:00Z</dcterms:created>
  <dcterms:modified xsi:type="dcterms:W3CDTF">2024-02-12T13:26:00Z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